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E596E" w14:textId="4E92101C" w:rsidR="003B45BA" w:rsidRDefault="00156FE0" w:rsidP="002E4D7B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Kommunikation in Rechnernetzen</w:t>
      </w:r>
    </w:p>
    <w:p w14:paraId="6E237528" w14:textId="46C0FA04" w:rsidR="00156FE0" w:rsidRDefault="00156FE0" w:rsidP="002E4D7B">
      <w:r>
        <w:t>Die Kommunikation zwischen Rechnern basiert im Grunde genommen auf der Analyse der generellen Kommunikation zwischen Menschen.</w:t>
      </w:r>
    </w:p>
    <w:p w14:paraId="744453FA" w14:textId="3F9BD1BC" w:rsidR="00156FE0" w:rsidRPr="009E095A" w:rsidRDefault="00156FE0" w:rsidP="002E4D7B">
      <w:pPr>
        <w:rPr>
          <w:b/>
        </w:rPr>
      </w:pPr>
      <w:r w:rsidRPr="009E095A">
        <w:rPr>
          <w:b/>
        </w:rPr>
        <w:t>Sender-Empfänger-Modell</w:t>
      </w:r>
    </w:p>
    <w:p w14:paraId="2E90745D" w14:textId="3C79C54F" w:rsidR="00156FE0" w:rsidRDefault="00156FE0" w:rsidP="002E4D7B">
      <w:r>
        <w:t xml:space="preserve">Jede Kommunikation in der Informatik hat einen </w:t>
      </w:r>
      <w:r w:rsidRPr="0066713D">
        <w:rPr>
          <w:b/>
          <w:u w:val="single"/>
        </w:rPr>
        <w:t>Sender</w:t>
      </w:r>
      <w:r>
        <w:t xml:space="preserve">, der eine </w:t>
      </w:r>
      <w:r w:rsidRPr="0066713D">
        <w:rPr>
          <w:b/>
          <w:u w:val="single"/>
        </w:rPr>
        <w:t>Nachricht</w:t>
      </w:r>
      <w:r>
        <w:t xml:space="preserve"> (in Form von Daten) an einen (oder mehrere) </w:t>
      </w:r>
      <w:r w:rsidRPr="0066713D">
        <w:rPr>
          <w:b/>
          <w:u w:val="single"/>
        </w:rPr>
        <w:t>Empfänger</w:t>
      </w:r>
      <w:r>
        <w:t xml:space="preserve"> sendet.</w:t>
      </w:r>
      <w:r>
        <w:br/>
        <w:t>Dabei sind diese Rollen variabel, da auch der Empfänger durch das Senden einer Nachricht ein Sender wird.</w:t>
      </w:r>
    </w:p>
    <w:p w14:paraId="26934AAE" w14:textId="1EF666F4" w:rsidR="00156FE0" w:rsidRPr="009E095A" w:rsidRDefault="00156FE0" w:rsidP="002E4D7B">
      <w:pPr>
        <w:rPr>
          <w:b/>
        </w:rPr>
      </w:pPr>
      <w:r w:rsidRPr="009E095A">
        <w:rPr>
          <w:b/>
        </w:rPr>
        <w:t>Protokoll</w:t>
      </w:r>
      <w:r w:rsidR="009E095A">
        <w:rPr>
          <w:b/>
        </w:rPr>
        <w:t>e</w:t>
      </w:r>
    </w:p>
    <w:p w14:paraId="765CEBA0" w14:textId="72037E3A" w:rsidR="00156FE0" w:rsidRDefault="00156FE0" w:rsidP="002E4D7B">
      <w:r>
        <w:t>Ein Problem bei der Kommunikation in Rechnernetzen ist die Darstellung</w:t>
      </w:r>
      <w:r w:rsidR="0066713D">
        <w:t xml:space="preserve"> und</w:t>
      </w:r>
      <w:r>
        <w:t xml:space="preserve"> Interpretation der Nachricht.</w:t>
      </w:r>
      <w:r>
        <w:br/>
        <w:t>Der Sender hat eine bestimmte Inform</w:t>
      </w:r>
      <w:r w:rsidR="0066713D">
        <w:t>ation, die er übertragen möchte. D</w:t>
      </w:r>
      <w:r>
        <w:t>iese muss dann in binär dargestellt werden. Der Empfänger erhält diese Nachricht und muss genau wissen, wie er aus diesem Binärcode die korrekten Informationen herausinterpretieren kann.</w:t>
      </w:r>
    </w:p>
    <w:p w14:paraId="0A833403" w14:textId="62F3EA86" w:rsidR="00156FE0" w:rsidRDefault="00156FE0" w:rsidP="002E4D7B">
      <w:r>
        <w:t xml:space="preserve">Um dieses Problem zu lösen wurden die sogenannten </w:t>
      </w:r>
      <w:r w:rsidRPr="0066713D">
        <w:rPr>
          <w:b/>
          <w:u w:val="single"/>
        </w:rPr>
        <w:t>Protokolle</w:t>
      </w:r>
      <w:r>
        <w:t xml:space="preserve"> entwickelt.</w:t>
      </w:r>
      <w:r>
        <w:br/>
        <w:t xml:space="preserve">Ein </w:t>
      </w:r>
      <w:r w:rsidRPr="0066713D">
        <w:rPr>
          <w:b/>
          <w:u w:val="single"/>
        </w:rPr>
        <w:t>Protokoll</w:t>
      </w:r>
      <w:r>
        <w:t xml:space="preserve"> ist die Gesamtheit aller Abmachungen, die Sender und Empfänger für den Kommunikationsverlauf haben.</w:t>
      </w:r>
    </w:p>
    <w:p w14:paraId="4278FB89" w14:textId="256648A2" w:rsidR="0066713D" w:rsidRDefault="0066713D" w:rsidP="002E4D7B">
      <w:r>
        <w:t>Beispiel: Ohne Protokoll gibt es Probleme, den Binärcode zu interpretieren.</w:t>
      </w:r>
    </w:p>
    <w:p w14:paraId="4230BCEA" w14:textId="546E68FD" w:rsidR="00F45857" w:rsidRDefault="0066713D" w:rsidP="0066713D">
      <w:pPr>
        <w:jc w:val="center"/>
      </w:pPr>
      <w:r>
        <w:pict w14:anchorId="0C9A45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401.15pt;height:245pt">
            <v:imagedata r:id="rId8" o:title="Protokolle" croptop="35630f" cropbottom="1686f" cropleft="217f"/>
          </v:shape>
        </w:pict>
      </w:r>
    </w:p>
    <w:p w14:paraId="253CB799" w14:textId="74A843AF" w:rsidR="00CC475B" w:rsidRPr="009E095A" w:rsidRDefault="00CC475B" w:rsidP="002E4D7B">
      <w:pPr>
        <w:rPr>
          <w:b/>
        </w:rPr>
      </w:pPr>
      <w:r w:rsidRPr="009E095A">
        <w:rPr>
          <w:b/>
        </w:rPr>
        <w:t>Client-Server-Modell</w:t>
      </w:r>
    </w:p>
    <w:p w14:paraId="2E7EA19E" w14:textId="2D275653" w:rsidR="006F07C8" w:rsidRDefault="006F07C8" w:rsidP="002E4D7B">
      <w:r>
        <w:t xml:space="preserve">Das Sender-Empfänger-Modell war als solches jedoch nicht ausreichend genug, da man beide Kommunikationsteilnehmer als </w:t>
      </w:r>
      <w:r w:rsidRPr="0066713D">
        <w:t>gleichberechtigt</w:t>
      </w:r>
      <w:r>
        <w:t xml:space="preserve"> angesehen hat. Da aber nicht jeder Rechner in der Lage ist, jeden Dienst selbst zu erledigen, benötigten wir eine Rollenverteilung in Dienstleister und Dienstnehmende.</w:t>
      </w:r>
      <w:r>
        <w:br/>
        <w:t xml:space="preserve">Dazu wurde das </w:t>
      </w:r>
      <w:r w:rsidRPr="0066713D">
        <w:t>Client-Server-Modell</w:t>
      </w:r>
      <w:r>
        <w:t xml:space="preserve"> auf Grundlage des Sender-Empfänger-Modells entwickelt.</w:t>
      </w:r>
    </w:p>
    <w:p w14:paraId="4BBCE9D7" w14:textId="5D8FCB40" w:rsidR="0066713D" w:rsidRDefault="006F07C8" w:rsidP="002E4D7B">
      <w:r>
        <w:t xml:space="preserve">Man hat ein </w:t>
      </w:r>
      <w:r w:rsidRPr="0066713D">
        <w:rPr>
          <w:b/>
          <w:u w:val="single"/>
        </w:rPr>
        <w:t>Server-Progamm</w:t>
      </w:r>
      <w:r>
        <w:t xml:space="preserve">, welches einen Dienst anbietet, und </w:t>
      </w:r>
      <w:r w:rsidRPr="0066713D">
        <w:rPr>
          <w:b/>
          <w:u w:val="single"/>
        </w:rPr>
        <w:t>Client-Programme</w:t>
      </w:r>
      <w:r>
        <w:t>, di</w:t>
      </w:r>
      <w:r w:rsidR="0066713D">
        <w:t>e diesen Dienst anfragen können.</w:t>
      </w:r>
      <w:bookmarkStart w:id="0" w:name="_GoBack"/>
      <w:bookmarkEnd w:id="0"/>
    </w:p>
    <w:sectPr w:rsidR="0066713D" w:rsidSect="00B0771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E5994" w14:textId="77777777" w:rsidR="00FC5454" w:rsidRDefault="00FC5454" w:rsidP="00B22F3B">
      <w:pPr>
        <w:spacing w:after="0" w:line="240" w:lineRule="auto"/>
      </w:pPr>
      <w:r>
        <w:separator/>
      </w:r>
    </w:p>
  </w:endnote>
  <w:endnote w:type="continuationSeparator" w:id="0">
    <w:p w14:paraId="0A8E5995" w14:textId="77777777" w:rsidR="00FC5454" w:rsidRDefault="00FC5454" w:rsidP="00B2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455128"/>
      <w:docPartObj>
        <w:docPartGallery w:val="Page Numbers (Bottom of Page)"/>
        <w:docPartUnique/>
      </w:docPartObj>
    </w:sdtPr>
    <w:sdtEndPr/>
    <w:sdtContent>
      <w:p w14:paraId="0A8E5997" w14:textId="77777777" w:rsidR="00614B97" w:rsidRDefault="00614B97" w:rsidP="00B22F3B">
        <w:pPr>
          <w:pStyle w:val="Fu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0A8E599C" wp14:editId="0A8E599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41655" cy="238760"/>
                  <wp:effectExtent l="19050" t="19050" r="14605" b="27940"/>
                  <wp:wrapNone/>
                  <wp:docPr id="2" name="Eckige Klammer links/recht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165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8E59B3" w14:textId="39981684" w:rsidR="00614B97" w:rsidRDefault="00B42A74">
                              <w:pPr>
                                <w:jc w:val="center"/>
                              </w:pPr>
                              <w:r>
                                <w:t>9-40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A8E599C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Eckige Klammer links/rechts 2" o:spid="_x0000_s1028" type="#_x0000_t185" style="position:absolute;margin-left:0;margin-top:0;width:42.65pt;height:18.8pt;z-index:25165721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" filled="t" strokecolor="gray" strokeweight="2.25pt">
                  <v:textbox inset=",0,,0">
                    <w:txbxContent>
                      <w:p w14:paraId="0A8E59B3" w14:textId="39981684" w:rsidR="00614B97" w:rsidRDefault="00B42A74">
                        <w:pPr>
                          <w:jc w:val="center"/>
                        </w:pPr>
                        <w:r>
                          <w:t>9-40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4294967295" distB="4294967295" distL="114300" distR="114300" simplePos="0" relativeHeight="251655168" behindDoc="0" locked="0" layoutInCell="1" allowOverlap="1" wp14:anchorId="0A8E599E" wp14:editId="0A8E599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1" name="Gerade Verbindung mit Pfei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B5B50F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" o:spid="_x0000_s1026" type="#_x0000_t32" style="position:absolute;margin-left:0;margin-top:0;width:434.5pt;height:0;z-index:25165516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E5992" w14:textId="77777777" w:rsidR="00FC5454" w:rsidRDefault="00FC5454" w:rsidP="00B22F3B">
      <w:pPr>
        <w:spacing w:after="0" w:line="240" w:lineRule="auto"/>
      </w:pPr>
      <w:r>
        <w:separator/>
      </w:r>
    </w:p>
  </w:footnote>
  <w:footnote w:type="continuationSeparator" w:id="0">
    <w:p w14:paraId="0A8E5993" w14:textId="77777777" w:rsidR="00FC5454" w:rsidRDefault="00FC5454" w:rsidP="00B2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E5996" w14:textId="77777777" w:rsidR="00614B97" w:rsidRDefault="00614B97">
    <w:pPr>
      <w:pStyle w:val="Kopfzeile"/>
    </w:pP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A8E5998" wp14:editId="0A8E599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56275" cy="170815"/>
              <wp:effectExtent l="0" t="0" r="0" b="635"/>
              <wp:wrapNone/>
              <wp:docPr id="220" name="Textfeld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E59B1" w14:textId="77777777" w:rsidR="00614B97" w:rsidRDefault="003F2F9E">
                          <w:pPr>
                            <w:spacing w:after="0" w:line="240" w:lineRule="auto"/>
                            <w:jc w:val="right"/>
                          </w:pPr>
                          <w:r>
                            <w:t>Webseiten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E5998" id="_x0000_t202" coordsize="21600,21600" o:spt="202" path="m,l,21600r21600,l21600,xe">
              <v:stroke joinstyle="miter"/>
              <v:path gradientshapeok="t" o:connecttype="rect"/>
            </v:shapetype>
            <v:shape id="Textfeld 220" o:spid="_x0000_s1026" type="#_x0000_t202" style="position:absolute;margin-left:0;margin-top:0;width:453.25pt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" o:allowincell="f" filled="f" stroked="f">
              <v:textbox style="mso-fit-shape-to-text:t" inset=",0,,0">
                <w:txbxContent>
                  <w:p w14:paraId="0A8E59B1" w14:textId="77777777" w:rsidR="00614B97" w:rsidRDefault="003F2F9E">
                    <w:pPr>
                      <w:spacing w:after="0" w:line="240" w:lineRule="auto"/>
                      <w:jc w:val="right"/>
                    </w:pPr>
                    <w:r>
                      <w:t>Webseiten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8E599A" wp14:editId="0A8E599B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97255" cy="170815"/>
              <wp:effectExtent l="0" t="0" r="0" b="635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8E59B2" w14:textId="77777777" w:rsidR="00614B97" w:rsidRDefault="00614B9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E599A" id="Textfeld 221" o:spid="_x0000_s1027" type="#_x0000_t202" style="position:absolute;margin-left:19.45pt;margin-top:0;width:70.65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" o:allowincell="f" fillcolor="#a8d08d [1945]" stroked="f">
              <v:textbox style="mso-fit-shape-to-text:t" inset=",0,,0">
                <w:txbxContent>
                  <w:p w14:paraId="0A8E59B2" w14:textId="77777777" w:rsidR="00614B97" w:rsidRDefault="00614B9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5E9"/>
    <w:multiLevelType w:val="hybridMultilevel"/>
    <w:tmpl w:val="87D0CE2E"/>
    <w:lvl w:ilvl="0" w:tplc="07A251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9A3"/>
    <w:multiLevelType w:val="hybridMultilevel"/>
    <w:tmpl w:val="3EA465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01AA"/>
    <w:multiLevelType w:val="hybridMultilevel"/>
    <w:tmpl w:val="705867DA"/>
    <w:lvl w:ilvl="0" w:tplc="81DA2B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3260"/>
    <w:multiLevelType w:val="multilevel"/>
    <w:tmpl w:val="F898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860767"/>
    <w:multiLevelType w:val="hybridMultilevel"/>
    <w:tmpl w:val="0B1684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77842"/>
    <w:multiLevelType w:val="hybridMultilevel"/>
    <w:tmpl w:val="148E0D0C"/>
    <w:lvl w:ilvl="0" w:tplc="65D8A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F74B5"/>
    <w:multiLevelType w:val="hybridMultilevel"/>
    <w:tmpl w:val="05E45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F7834"/>
    <w:multiLevelType w:val="hybridMultilevel"/>
    <w:tmpl w:val="9CFC0776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A4C2A"/>
    <w:multiLevelType w:val="hybridMultilevel"/>
    <w:tmpl w:val="EC2CE3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560F6"/>
    <w:multiLevelType w:val="hybridMultilevel"/>
    <w:tmpl w:val="A030B9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D4FD5"/>
    <w:multiLevelType w:val="hybridMultilevel"/>
    <w:tmpl w:val="898096DA"/>
    <w:lvl w:ilvl="0" w:tplc="7E5AC2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67CC"/>
    <w:multiLevelType w:val="hybridMultilevel"/>
    <w:tmpl w:val="F126C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F0FB0"/>
    <w:multiLevelType w:val="hybridMultilevel"/>
    <w:tmpl w:val="A20E6F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B6933"/>
    <w:multiLevelType w:val="hybridMultilevel"/>
    <w:tmpl w:val="A308E1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53DA3"/>
    <w:multiLevelType w:val="hybridMultilevel"/>
    <w:tmpl w:val="4BBE0C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032F0"/>
    <w:multiLevelType w:val="hybridMultilevel"/>
    <w:tmpl w:val="719C073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B55D6"/>
    <w:multiLevelType w:val="hybridMultilevel"/>
    <w:tmpl w:val="5760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238F5"/>
    <w:multiLevelType w:val="hybridMultilevel"/>
    <w:tmpl w:val="1646E8EA"/>
    <w:lvl w:ilvl="0" w:tplc="98EAC0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AF0"/>
    <w:multiLevelType w:val="hybridMultilevel"/>
    <w:tmpl w:val="29AC0A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64C69"/>
    <w:multiLevelType w:val="hybridMultilevel"/>
    <w:tmpl w:val="6FFCAF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E73F1"/>
    <w:multiLevelType w:val="hybridMultilevel"/>
    <w:tmpl w:val="9BC2EE92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340FB"/>
    <w:multiLevelType w:val="hybridMultilevel"/>
    <w:tmpl w:val="B1D84098"/>
    <w:lvl w:ilvl="0" w:tplc="B8ECCA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5746D"/>
    <w:multiLevelType w:val="hybridMultilevel"/>
    <w:tmpl w:val="38C43A12"/>
    <w:lvl w:ilvl="0" w:tplc="2834C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C2484"/>
    <w:multiLevelType w:val="hybridMultilevel"/>
    <w:tmpl w:val="16EA913A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A681B"/>
    <w:multiLevelType w:val="hybridMultilevel"/>
    <w:tmpl w:val="03C4F416"/>
    <w:lvl w:ilvl="0" w:tplc="5A1E97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E08CE"/>
    <w:multiLevelType w:val="hybridMultilevel"/>
    <w:tmpl w:val="139A7CD6"/>
    <w:lvl w:ilvl="0" w:tplc="2EBC3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E6115"/>
    <w:multiLevelType w:val="hybridMultilevel"/>
    <w:tmpl w:val="ECE24A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B7861"/>
    <w:multiLevelType w:val="hybridMultilevel"/>
    <w:tmpl w:val="F0163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B22AA"/>
    <w:multiLevelType w:val="hybridMultilevel"/>
    <w:tmpl w:val="5DB8D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B602F"/>
    <w:multiLevelType w:val="hybridMultilevel"/>
    <w:tmpl w:val="A4FA94E8"/>
    <w:lvl w:ilvl="0" w:tplc="AEA459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A4061"/>
    <w:multiLevelType w:val="hybridMultilevel"/>
    <w:tmpl w:val="8A124C80"/>
    <w:lvl w:ilvl="0" w:tplc="FE56F7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C1181"/>
    <w:multiLevelType w:val="hybridMultilevel"/>
    <w:tmpl w:val="58B81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62885"/>
    <w:multiLevelType w:val="hybridMultilevel"/>
    <w:tmpl w:val="BC48AE94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B4558"/>
    <w:multiLevelType w:val="hybridMultilevel"/>
    <w:tmpl w:val="62DE45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71910"/>
    <w:multiLevelType w:val="hybridMultilevel"/>
    <w:tmpl w:val="733C379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875C6"/>
    <w:multiLevelType w:val="hybridMultilevel"/>
    <w:tmpl w:val="1F1CFC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63"/>
    <w:multiLevelType w:val="hybridMultilevel"/>
    <w:tmpl w:val="53C6266C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D01D5"/>
    <w:multiLevelType w:val="hybridMultilevel"/>
    <w:tmpl w:val="EE7CABCA"/>
    <w:lvl w:ilvl="0" w:tplc="92D20A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85D10"/>
    <w:multiLevelType w:val="hybridMultilevel"/>
    <w:tmpl w:val="BB264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25CEA"/>
    <w:multiLevelType w:val="hybridMultilevel"/>
    <w:tmpl w:val="A81CDDE4"/>
    <w:lvl w:ilvl="0" w:tplc="18E687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347B7"/>
    <w:multiLevelType w:val="hybridMultilevel"/>
    <w:tmpl w:val="6AB2CD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21"/>
  </w:num>
  <w:num w:numId="5">
    <w:abstractNumId w:val="33"/>
  </w:num>
  <w:num w:numId="6">
    <w:abstractNumId w:val="19"/>
  </w:num>
  <w:num w:numId="7">
    <w:abstractNumId w:val="25"/>
  </w:num>
  <w:num w:numId="8">
    <w:abstractNumId w:val="24"/>
  </w:num>
  <w:num w:numId="9">
    <w:abstractNumId w:val="3"/>
  </w:num>
  <w:num w:numId="10">
    <w:abstractNumId w:val="8"/>
  </w:num>
  <w:num w:numId="11">
    <w:abstractNumId w:val="27"/>
  </w:num>
  <w:num w:numId="12">
    <w:abstractNumId w:val="16"/>
  </w:num>
  <w:num w:numId="13">
    <w:abstractNumId w:val="11"/>
  </w:num>
  <w:num w:numId="14">
    <w:abstractNumId w:val="29"/>
  </w:num>
  <w:num w:numId="15">
    <w:abstractNumId w:val="9"/>
  </w:num>
  <w:num w:numId="16">
    <w:abstractNumId w:val="5"/>
  </w:num>
  <w:num w:numId="17">
    <w:abstractNumId w:val="32"/>
  </w:num>
  <w:num w:numId="18">
    <w:abstractNumId w:val="7"/>
  </w:num>
  <w:num w:numId="19">
    <w:abstractNumId w:val="20"/>
  </w:num>
  <w:num w:numId="20">
    <w:abstractNumId w:val="10"/>
  </w:num>
  <w:num w:numId="21">
    <w:abstractNumId w:val="35"/>
  </w:num>
  <w:num w:numId="22">
    <w:abstractNumId w:val="1"/>
  </w:num>
  <w:num w:numId="23">
    <w:abstractNumId w:val="40"/>
  </w:num>
  <w:num w:numId="24">
    <w:abstractNumId w:val="18"/>
  </w:num>
  <w:num w:numId="25">
    <w:abstractNumId w:val="12"/>
  </w:num>
  <w:num w:numId="26">
    <w:abstractNumId w:val="13"/>
  </w:num>
  <w:num w:numId="27">
    <w:abstractNumId w:val="31"/>
  </w:num>
  <w:num w:numId="28">
    <w:abstractNumId w:val="4"/>
  </w:num>
  <w:num w:numId="29">
    <w:abstractNumId w:val="14"/>
  </w:num>
  <w:num w:numId="30">
    <w:abstractNumId w:val="26"/>
  </w:num>
  <w:num w:numId="31">
    <w:abstractNumId w:val="28"/>
  </w:num>
  <w:num w:numId="32">
    <w:abstractNumId w:val="37"/>
  </w:num>
  <w:num w:numId="33">
    <w:abstractNumId w:val="39"/>
  </w:num>
  <w:num w:numId="34">
    <w:abstractNumId w:val="23"/>
  </w:num>
  <w:num w:numId="35">
    <w:abstractNumId w:val="36"/>
  </w:num>
  <w:num w:numId="36">
    <w:abstractNumId w:val="34"/>
  </w:num>
  <w:num w:numId="37">
    <w:abstractNumId w:val="15"/>
  </w:num>
  <w:num w:numId="38">
    <w:abstractNumId w:val="30"/>
  </w:num>
  <w:num w:numId="39">
    <w:abstractNumId w:val="17"/>
  </w:num>
  <w:num w:numId="40">
    <w:abstractNumId w:val="2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79"/>
    <w:rsid w:val="00000668"/>
    <w:rsid w:val="00015A57"/>
    <w:rsid w:val="0002680B"/>
    <w:rsid w:val="000563C1"/>
    <w:rsid w:val="000630E0"/>
    <w:rsid w:val="00082850"/>
    <w:rsid w:val="00086C80"/>
    <w:rsid w:val="000A54F5"/>
    <w:rsid w:val="000B77BE"/>
    <w:rsid w:val="000C4385"/>
    <w:rsid w:val="000D1CDC"/>
    <w:rsid w:val="000E1275"/>
    <w:rsid w:val="000E3C4A"/>
    <w:rsid w:val="000E53E9"/>
    <w:rsid w:val="001007D3"/>
    <w:rsid w:val="001038C3"/>
    <w:rsid w:val="00103A3C"/>
    <w:rsid w:val="001058A6"/>
    <w:rsid w:val="00117696"/>
    <w:rsid w:val="00117DEA"/>
    <w:rsid w:val="001231A9"/>
    <w:rsid w:val="001254B0"/>
    <w:rsid w:val="00131472"/>
    <w:rsid w:val="00143090"/>
    <w:rsid w:val="00151774"/>
    <w:rsid w:val="00156FE0"/>
    <w:rsid w:val="00165BFF"/>
    <w:rsid w:val="001839FA"/>
    <w:rsid w:val="001850C4"/>
    <w:rsid w:val="00191C56"/>
    <w:rsid w:val="0019384B"/>
    <w:rsid w:val="001B202B"/>
    <w:rsid w:val="001B61A5"/>
    <w:rsid w:val="001C4248"/>
    <w:rsid w:val="001C7197"/>
    <w:rsid w:val="001C74C1"/>
    <w:rsid w:val="001D0CF9"/>
    <w:rsid w:val="001D4895"/>
    <w:rsid w:val="001E2092"/>
    <w:rsid w:val="001E5996"/>
    <w:rsid w:val="001E6389"/>
    <w:rsid w:val="001F3B36"/>
    <w:rsid w:val="002161E3"/>
    <w:rsid w:val="002415C6"/>
    <w:rsid w:val="002607F3"/>
    <w:rsid w:val="0026773E"/>
    <w:rsid w:val="0027433D"/>
    <w:rsid w:val="00281FB5"/>
    <w:rsid w:val="002831C8"/>
    <w:rsid w:val="002865AB"/>
    <w:rsid w:val="00286B82"/>
    <w:rsid w:val="00295272"/>
    <w:rsid w:val="00296781"/>
    <w:rsid w:val="002A688D"/>
    <w:rsid w:val="002C2369"/>
    <w:rsid w:val="002D1B3B"/>
    <w:rsid w:val="002E4D7B"/>
    <w:rsid w:val="002F1B0B"/>
    <w:rsid w:val="00310D42"/>
    <w:rsid w:val="00320235"/>
    <w:rsid w:val="00325715"/>
    <w:rsid w:val="0033208F"/>
    <w:rsid w:val="0033377A"/>
    <w:rsid w:val="00336C8B"/>
    <w:rsid w:val="00343BF5"/>
    <w:rsid w:val="00344284"/>
    <w:rsid w:val="003778B9"/>
    <w:rsid w:val="003964A2"/>
    <w:rsid w:val="003A28E3"/>
    <w:rsid w:val="003A4C3B"/>
    <w:rsid w:val="003B10F9"/>
    <w:rsid w:val="003B45BA"/>
    <w:rsid w:val="003E71EC"/>
    <w:rsid w:val="003F2F9E"/>
    <w:rsid w:val="0040069B"/>
    <w:rsid w:val="00441C86"/>
    <w:rsid w:val="00452B7C"/>
    <w:rsid w:val="00461F2E"/>
    <w:rsid w:val="00463F1A"/>
    <w:rsid w:val="004678DC"/>
    <w:rsid w:val="00482086"/>
    <w:rsid w:val="00483268"/>
    <w:rsid w:val="00487298"/>
    <w:rsid w:val="004901D8"/>
    <w:rsid w:val="004A6D54"/>
    <w:rsid w:val="004B2144"/>
    <w:rsid w:val="004F05F2"/>
    <w:rsid w:val="004F2FF8"/>
    <w:rsid w:val="00502B70"/>
    <w:rsid w:val="005073EE"/>
    <w:rsid w:val="00511CFF"/>
    <w:rsid w:val="00513BE8"/>
    <w:rsid w:val="0052575B"/>
    <w:rsid w:val="00527FCA"/>
    <w:rsid w:val="005303D5"/>
    <w:rsid w:val="005329DD"/>
    <w:rsid w:val="00542AF4"/>
    <w:rsid w:val="00546670"/>
    <w:rsid w:val="0055112B"/>
    <w:rsid w:val="00552DB8"/>
    <w:rsid w:val="00560345"/>
    <w:rsid w:val="005706FB"/>
    <w:rsid w:val="0057071E"/>
    <w:rsid w:val="00575516"/>
    <w:rsid w:val="005817A8"/>
    <w:rsid w:val="00584849"/>
    <w:rsid w:val="005910F8"/>
    <w:rsid w:val="005A7ED4"/>
    <w:rsid w:val="005B0690"/>
    <w:rsid w:val="005B202A"/>
    <w:rsid w:val="005B5DAE"/>
    <w:rsid w:val="005C1D98"/>
    <w:rsid w:val="005C20BA"/>
    <w:rsid w:val="005C2124"/>
    <w:rsid w:val="005C250E"/>
    <w:rsid w:val="005E00E9"/>
    <w:rsid w:val="005E3F69"/>
    <w:rsid w:val="005F644F"/>
    <w:rsid w:val="00600AF8"/>
    <w:rsid w:val="00602A91"/>
    <w:rsid w:val="006041F2"/>
    <w:rsid w:val="00614B97"/>
    <w:rsid w:val="00646A63"/>
    <w:rsid w:val="00652855"/>
    <w:rsid w:val="00654D2F"/>
    <w:rsid w:val="00657EF2"/>
    <w:rsid w:val="00666ADF"/>
    <w:rsid w:val="0066713D"/>
    <w:rsid w:val="00680F27"/>
    <w:rsid w:val="00683035"/>
    <w:rsid w:val="00695657"/>
    <w:rsid w:val="006F07C8"/>
    <w:rsid w:val="006F2340"/>
    <w:rsid w:val="006F53CB"/>
    <w:rsid w:val="006F6F44"/>
    <w:rsid w:val="00722BAE"/>
    <w:rsid w:val="00726813"/>
    <w:rsid w:val="00726B5E"/>
    <w:rsid w:val="0073297F"/>
    <w:rsid w:val="00732C87"/>
    <w:rsid w:val="007333A1"/>
    <w:rsid w:val="00742D4C"/>
    <w:rsid w:val="00746361"/>
    <w:rsid w:val="0076074F"/>
    <w:rsid w:val="0078587C"/>
    <w:rsid w:val="00794FFB"/>
    <w:rsid w:val="007A5951"/>
    <w:rsid w:val="007B5F9D"/>
    <w:rsid w:val="007C263C"/>
    <w:rsid w:val="007E2E61"/>
    <w:rsid w:val="007E7AE7"/>
    <w:rsid w:val="007F3261"/>
    <w:rsid w:val="007F7E58"/>
    <w:rsid w:val="00804282"/>
    <w:rsid w:val="0081578B"/>
    <w:rsid w:val="00822E64"/>
    <w:rsid w:val="008377CE"/>
    <w:rsid w:val="00846CE8"/>
    <w:rsid w:val="008662CD"/>
    <w:rsid w:val="0087316F"/>
    <w:rsid w:val="00881E83"/>
    <w:rsid w:val="00885D65"/>
    <w:rsid w:val="008D4E3D"/>
    <w:rsid w:val="00904D22"/>
    <w:rsid w:val="0092022D"/>
    <w:rsid w:val="009344DF"/>
    <w:rsid w:val="009418C7"/>
    <w:rsid w:val="009621CA"/>
    <w:rsid w:val="00966574"/>
    <w:rsid w:val="0099190B"/>
    <w:rsid w:val="009B5CF2"/>
    <w:rsid w:val="009C293A"/>
    <w:rsid w:val="009D2CFC"/>
    <w:rsid w:val="009D7164"/>
    <w:rsid w:val="009E095A"/>
    <w:rsid w:val="009E50B0"/>
    <w:rsid w:val="009E6D97"/>
    <w:rsid w:val="00A01237"/>
    <w:rsid w:val="00A148FF"/>
    <w:rsid w:val="00A15A0E"/>
    <w:rsid w:val="00A31C62"/>
    <w:rsid w:val="00A507A6"/>
    <w:rsid w:val="00A55E69"/>
    <w:rsid w:val="00A5697C"/>
    <w:rsid w:val="00A601A0"/>
    <w:rsid w:val="00A70F8F"/>
    <w:rsid w:val="00A91727"/>
    <w:rsid w:val="00A94C88"/>
    <w:rsid w:val="00AB11B7"/>
    <w:rsid w:val="00AB1E53"/>
    <w:rsid w:val="00AC40DE"/>
    <w:rsid w:val="00AC4833"/>
    <w:rsid w:val="00AE53B7"/>
    <w:rsid w:val="00AE62F6"/>
    <w:rsid w:val="00B03370"/>
    <w:rsid w:val="00B0771A"/>
    <w:rsid w:val="00B1659B"/>
    <w:rsid w:val="00B22F3B"/>
    <w:rsid w:val="00B367B6"/>
    <w:rsid w:val="00B37E65"/>
    <w:rsid w:val="00B42A74"/>
    <w:rsid w:val="00B54071"/>
    <w:rsid w:val="00B57BE9"/>
    <w:rsid w:val="00B63EDF"/>
    <w:rsid w:val="00B85011"/>
    <w:rsid w:val="00B874B3"/>
    <w:rsid w:val="00B97F1E"/>
    <w:rsid w:val="00BA32CB"/>
    <w:rsid w:val="00BB6E40"/>
    <w:rsid w:val="00BC6DFD"/>
    <w:rsid w:val="00BD1FC0"/>
    <w:rsid w:val="00BE39C7"/>
    <w:rsid w:val="00BF4656"/>
    <w:rsid w:val="00C11423"/>
    <w:rsid w:val="00C1339B"/>
    <w:rsid w:val="00C26809"/>
    <w:rsid w:val="00C40B79"/>
    <w:rsid w:val="00C56060"/>
    <w:rsid w:val="00C65871"/>
    <w:rsid w:val="00C70980"/>
    <w:rsid w:val="00C80EC0"/>
    <w:rsid w:val="00C853F6"/>
    <w:rsid w:val="00C9475E"/>
    <w:rsid w:val="00C9483C"/>
    <w:rsid w:val="00C9635E"/>
    <w:rsid w:val="00CA2697"/>
    <w:rsid w:val="00CA285C"/>
    <w:rsid w:val="00CA6393"/>
    <w:rsid w:val="00CC0E53"/>
    <w:rsid w:val="00CC1141"/>
    <w:rsid w:val="00CC475B"/>
    <w:rsid w:val="00CD27EA"/>
    <w:rsid w:val="00D13608"/>
    <w:rsid w:val="00D21DFD"/>
    <w:rsid w:val="00D2221C"/>
    <w:rsid w:val="00D3703C"/>
    <w:rsid w:val="00D43217"/>
    <w:rsid w:val="00D47968"/>
    <w:rsid w:val="00D50B1B"/>
    <w:rsid w:val="00D62A81"/>
    <w:rsid w:val="00D71379"/>
    <w:rsid w:val="00D726AB"/>
    <w:rsid w:val="00D8296C"/>
    <w:rsid w:val="00D94034"/>
    <w:rsid w:val="00DA475B"/>
    <w:rsid w:val="00DC6517"/>
    <w:rsid w:val="00DF4670"/>
    <w:rsid w:val="00DF4923"/>
    <w:rsid w:val="00E33E76"/>
    <w:rsid w:val="00E35572"/>
    <w:rsid w:val="00E43088"/>
    <w:rsid w:val="00E500A0"/>
    <w:rsid w:val="00E67052"/>
    <w:rsid w:val="00E7393B"/>
    <w:rsid w:val="00E76040"/>
    <w:rsid w:val="00E82B09"/>
    <w:rsid w:val="00E82B38"/>
    <w:rsid w:val="00E83413"/>
    <w:rsid w:val="00EA5B80"/>
    <w:rsid w:val="00EB654A"/>
    <w:rsid w:val="00EC76D7"/>
    <w:rsid w:val="00ED5138"/>
    <w:rsid w:val="00EE0CB2"/>
    <w:rsid w:val="00EE2FAE"/>
    <w:rsid w:val="00F02D7D"/>
    <w:rsid w:val="00F02E27"/>
    <w:rsid w:val="00F119D9"/>
    <w:rsid w:val="00F23056"/>
    <w:rsid w:val="00F2465E"/>
    <w:rsid w:val="00F2534A"/>
    <w:rsid w:val="00F25895"/>
    <w:rsid w:val="00F266E4"/>
    <w:rsid w:val="00F416C4"/>
    <w:rsid w:val="00F41A39"/>
    <w:rsid w:val="00F42356"/>
    <w:rsid w:val="00F45857"/>
    <w:rsid w:val="00F45A67"/>
    <w:rsid w:val="00F64B28"/>
    <w:rsid w:val="00F70FC4"/>
    <w:rsid w:val="00F73F8A"/>
    <w:rsid w:val="00F84570"/>
    <w:rsid w:val="00F94133"/>
    <w:rsid w:val="00F94741"/>
    <w:rsid w:val="00F9514E"/>
    <w:rsid w:val="00FC5454"/>
    <w:rsid w:val="00FC7604"/>
    <w:rsid w:val="00FD1FA3"/>
    <w:rsid w:val="00FD7EAE"/>
    <w:rsid w:val="00FE7444"/>
    <w:rsid w:val="5FCB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8E596E"/>
  <w15:docId w15:val="{8C4EED13-0AC4-4250-B278-02BA47E7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2831C8"/>
  </w:style>
  <w:style w:type="paragraph" w:styleId="berschrift1">
    <w:name w:val="heading 1"/>
    <w:basedOn w:val="Standard"/>
    <w:next w:val="Standard"/>
    <w:link w:val="berschrift1Zchn"/>
    <w:uiPriority w:val="9"/>
    <w:qFormat/>
    <w:rsid w:val="00C40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0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40B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2F3B"/>
  </w:style>
  <w:style w:type="paragraph" w:styleId="Fuzeile">
    <w:name w:val="footer"/>
    <w:basedOn w:val="Standard"/>
    <w:link w:val="Fu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2F3B"/>
  </w:style>
  <w:style w:type="table" w:styleId="Tabellenraster">
    <w:name w:val="Table Grid"/>
    <w:basedOn w:val="NormaleTabelle"/>
    <w:uiPriority w:val="39"/>
    <w:rsid w:val="00C8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B069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69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C651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02A91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5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151774"/>
  </w:style>
  <w:style w:type="character" w:customStyle="1" w:styleId="person">
    <w:name w:val="person"/>
    <w:basedOn w:val="Absatz-Standardschriftart"/>
    <w:rsid w:val="0015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69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38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5981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25367-9178-4338-9138-051E257A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Angewandte Informatik</vt:lpstr>
    </vt:vector>
  </TitlesOfParts>
  <Company>Johannes Gutenberg Universität Mainz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Angewandte Informatik</dc:title>
  <dc:creator>Daniel Schisch</dc:creator>
  <cp:lastModifiedBy>Daniel Schisch</cp:lastModifiedBy>
  <cp:revision>2</cp:revision>
  <cp:lastPrinted>2014-11-25T09:41:00Z</cp:lastPrinted>
  <dcterms:created xsi:type="dcterms:W3CDTF">2017-01-22T17:38:00Z</dcterms:created>
  <dcterms:modified xsi:type="dcterms:W3CDTF">2017-01-22T17:38:00Z</dcterms:modified>
</cp:coreProperties>
</file>